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E1" w:rsidRDefault="006D55E1" w:rsidP="006D55E1">
      <w:pPr>
        <w:pStyle w:val="Ttulo1"/>
        <w:jc w:val="center"/>
        <w:rPr>
          <w:rFonts w:ascii="Arial" w:hAnsi="Arial" w:cs="Arial"/>
          <w:bCs w:val="0"/>
          <w:sz w:val="22"/>
          <w:szCs w:val="22"/>
          <w:u w:val="single"/>
        </w:rPr>
      </w:pPr>
    </w:p>
    <w:p w:rsidR="006D55E1" w:rsidRDefault="006D55E1" w:rsidP="006D55E1">
      <w:pPr>
        <w:pStyle w:val="Ttulo1"/>
        <w:jc w:val="center"/>
        <w:rPr>
          <w:rFonts w:ascii="Arial" w:hAnsi="Arial" w:cs="Arial"/>
          <w:bCs w:val="0"/>
          <w:sz w:val="22"/>
          <w:szCs w:val="22"/>
          <w:u w:val="single"/>
        </w:rPr>
      </w:pPr>
      <w:r>
        <w:rPr>
          <w:rFonts w:ascii="Arial" w:hAnsi="Arial" w:cs="Arial"/>
          <w:bCs w:val="0"/>
          <w:sz w:val="22"/>
          <w:szCs w:val="22"/>
          <w:u w:val="single"/>
        </w:rPr>
        <w:t>EDITAL DE PROCESSO SELETIVO Nº 004/2021 – Edital 003</w:t>
      </w:r>
    </w:p>
    <w:p w:rsidR="006D55E1" w:rsidRDefault="006D55E1" w:rsidP="006D55E1">
      <w:pPr>
        <w:rPr>
          <w:rFonts w:ascii="Arial" w:hAnsi="Arial" w:cs="Arial"/>
          <w:sz w:val="22"/>
          <w:szCs w:val="22"/>
        </w:rPr>
      </w:pPr>
    </w:p>
    <w:p w:rsidR="006D55E1" w:rsidRPr="00074D58" w:rsidRDefault="006D55E1" w:rsidP="006D55E1">
      <w:pPr>
        <w:pStyle w:val="Recuodecorpodetexto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</w:rPr>
        <w:t>Homologa a classificação dos candidatos inscritos para contratação emergencial e dá outras providências.</w:t>
      </w:r>
    </w:p>
    <w:p w:rsidR="006D55E1" w:rsidRDefault="006D55E1" w:rsidP="006D55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EDUARDO PICOLOTTO,</w:t>
      </w:r>
      <w:r>
        <w:rPr>
          <w:rFonts w:ascii="Arial" w:hAnsi="Arial" w:cs="Arial"/>
        </w:rPr>
        <w:t xml:space="preserve"> Prefeito Municipal de Água Santa, no uso de suas atribuições</w:t>
      </w:r>
      <w:r>
        <w:rPr>
          <w:rFonts w:ascii="Arial" w:hAnsi="Arial" w:cs="Arial"/>
          <w:b/>
        </w:rPr>
        <w:t xml:space="preserve">, torna público </w:t>
      </w:r>
      <w:r>
        <w:rPr>
          <w:rFonts w:ascii="Arial" w:hAnsi="Arial" w:cs="Arial"/>
        </w:rPr>
        <w:t>para conhecimento dos interessados, a homologação do resultado final da seleção nos termos do edital nº 04/2021.</w:t>
      </w:r>
    </w:p>
    <w:p w:rsidR="006D55E1" w:rsidRDefault="006D55E1" w:rsidP="006D55E1">
      <w:pPr>
        <w:ind w:firstLine="708"/>
        <w:jc w:val="both"/>
        <w:rPr>
          <w:rFonts w:ascii="Arial" w:hAnsi="Arial" w:cs="Arial"/>
        </w:rPr>
      </w:pPr>
    </w:p>
    <w:p w:rsidR="006D55E1" w:rsidRDefault="006D55E1" w:rsidP="006D55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 Professor de Matemática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3"/>
        <w:gridCol w:w="1544"/>
        <w:gridCol w:w="4013"/>
        <w:gridCol w:w="1521"/>
      </w:tblGrid>
      <w:tr w:rsidR="006D55E1" w:rsidTr="006D55E1">
        <w:trPr>
          <w:trHeight w:val="511"/>
        </w:trPr>
        <w:tc>
          <w:tcPr>
            <w:tcW w:w="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55E1" w:rsidRDefault="006D55E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55E1" w:rsidRDefault="006D55E1">
            <w:pPr>
              <w:spacing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de Inscrição</w:t>
            </w:r>
          </w:p>
        </w:tc>
        <w:tc>
          <w:tcPr>
            <w:tcW w:w="230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D55E1" w:rsidRDefault="006D55E1">
            <w:pPr>
              <w:spacing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a) Candidato(a)</w:t>
            </w:r>
          </w:p>
        </w:tc>
        <w:tc>
          <w:tcPr>
            <w:tcW w:w="87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D55E1" w:rsidRDefault="006D55E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6D55E1" w:rsidTr="006D55E1">
        <w:trPr>
          <w:trHeight w:val="305"/>
        </w:trPr>
        <w:tc>
          <w:tcPr>
            <w:tcW w:w="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55E1" w:rsidRDefault="006D55E1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55E1" w:rsidRDefault="006D55E1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30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D55E1" w:rsidRDefault="006D55E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MARISTELATOGNON DE MELLO</w:t>
            </w:r>
          </w:p>
        </w:tc>
        <w:tc>
          <w:tcPr>
            <w:tcW w:w="87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D55E1" w:rsidRDefault="006D55E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47,50</w:t>
            </w:r>
          </w:p>
        </w:tc>
      </w:tr>
    </w:tbl>
    <w:p w:rsidR="006D55E1" w:rsidRDefault="006D55E1" w:rsidP="006D55E1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</w:p>
    <w:p w:rsidR="006D55E1" w:rsidRDefault="006D55E1" w:rsidP="006D55E1">
      <w:pPr>
        <w:pStyle w:val="TextosemFormatao"/>
        <w:jc w:val="both"/>
        <w:rPr>
          <w:rFonts w:ascii="Arial" w:hAnsi="Arial" w:cs="Arial"/>
        </w:rPr>
      </w:pPr>
      <w:r>
        <w:rPr>
          <w:rFonts w:ascii="Arial" w:hAnsi="Arial" w:cs="Arial"/>
        </w:rPr>
        <w:t>Maiores informações podem ser obtidas junto a Prefeitura Municipal, em horário normal de expediente.</w:t>
      </w:r>
    </w:p>
    <w:p w:rsidR="006D55E1" w:rsidRDefault="006D55E1" w:rsidP="006D55E1">
      <w:pPr>
        <w:pStyle w:val="TextosemFormatao"/>
        <w:jc w:val="both"/>
        <w:rPr>
          <w:rFonts w:ascii="Arial" w:hAnsi="Arial" w:cs="Arial"/>
        </w:rPr>
      </w:pPr>
    </w:p>
    <w:p w:rsidR="006D55E1" w:rsidRDefault="006D55E1" w:rsidP="006D55E1">
      <w:pPr>
        <w:ind w:right="51"/>
        <w:jc w:val="right"/>
        <w:rPr>
          <w:rFonts w:ascii="Arial" w:hAnsi="Arial" w:cs="Arial"/>
        </w:rPr>
      </w:pPr>
      <w:r>
        <w:rPr>
          <w:rFonts w:ascii="Arial" w:hAnsi="Arial" w:cs="Arial"/>
        </w:rPr>
        <w:t>GABINETE DO PREFEITO MUNICIPAL DE ÁGUA SANTA</w:t>
      </w:r>
    </w:p>
    <w:p w:rsidR="006D55E1" w:rsidRDefault="006D55E1" w:rsidP="006D55E1">
      <w:pPr>
        <w:ind w:right="51"/>
        <w:rPr>
          <w:rFonts w:ascii="Arial" w:hAnsi="Arial" w:cs="Arial"/>
        </w:rPr>
      </w:pPr>
    </w:p>
    <w:p w:rsidR="006D55E1" w:rsidRDefault="006D55E1" w:rsidP="006D55E1">
      <w:pPr>
        <w:ind w:left="567" w:right="51" w:firstLine="3686"/>
        <w:jc w:val="right"/>
        <w:rPr>
          <w:rFonts w:ascii="Arial" w:hAnsi="Arial" w:cs="Arial"/>
        </w:rPr>
      </w:pPr>
      <w:r>
        <w:rPr>
          <w:rFonts w:ascii="Arial" w:hAnsi="Arial" w:cs="Arial"/>
        </w:rPr>
        <w:t>01 de Junho de 2021</w:t>
      </w:r>
    </w:p>
    <w:p w:rsidR="006D55E1" w:rsidRDefault="006D55E1" w:rsidP="006D55E1">
      <w:pPr>
        <w:ind w:left="567" w:right="51" w:firstLine="3686"/>
        <w:jc w:val="right"/>
        <w:rPr>
          <w:rFonts w:ascii="Arial" w:hAnsi="Arial" w:cs="Arial"/>
        </w:rPr>
      </w:pPr>
    </w:p>
    <w:p w:rsidR="006D55E1" w:rsidRDefault="006D55E1" w:rsidP="006D55E1">
      <w:pPr>
        <w:ind w:left="567" w:right="51" w:firstLine="3686"/>
        <w:jc w:val="right"/>
        <w:rPr>
          <w:rFonts w:ascii="Arial" w:hAnsi="Arial" w:cs="Arial"/>
        </w:rPr>
      </w:pPr>
    </w:p>
    <w:p w:rsidR="006D55E1" w:rsidRDefault="006D55E1" w:rsidP="006D55E1">
      <w:pPr>
        <w:ind w:left="567" w:right="51" w:firstLine="3686"/>
        <w:jc w:val="right"/>
        <w:rPr>
          <w:rFonts w:ascii="Arial" w:hAnsi="Arial" w:cs="Arial"/>
        </w:rPr>
      </w:pPr>
    </w:p>
    <w:p w:rsidR="006D55E1" w:rsidRDefault="006D55E1" w:rsidP="006D55E1">
      <w:pPr>
        <w:ind w:left="567" w:right="51" w:firstLine="3686"/>
        <w:jc w:val="right"/>
        <w:rPr>
          <w:rFonts w:ascii="Arial" w:hAnsi="Arial" w:cs="Arial"/>
        </w:rPr>
      </w:pPr>
    </w:p>
    <w:p w:rsidR="006D55E1" w:rsidRPr="001E789D" w:rsidRDefault="006D55E1" w:rsidP="006D55E1">
      <w:pPr>
        <w:ind w:left="567" w:right="51" w:firstLine="3686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EDUARDO PICOLOTTO</w:t>
      </w:r>
    </w:p>
    <w:p w:rsidR="006D55E1" w:rsidRDefault="006D55E1" w:rsidP="006D55E1">
      <w:pPr>
        <w:ind w:left="567" w:right="51" w:firstLine="3686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PREFEITO MUNICIPAL</w:t>
      </w:r>
    </w:p>
    <w:p w:rsidR="006D55E1" w:rsidRDefault="006D55E1" w:rsidP="006D55E1">
      <w:pPr>
        <w:ind w:left="567" w:right="51" w:firstLine="3686"/>
        <w:jc w:val="right"/>
        <w:rPr>
          <w:rFonts w:ascii="Arial" w:hAnsi="Arial" w:cs="Arial"/>
          <w:bCs/>
        </w:rPr>
      </w:pPr>
    </w:p>
    <w:p w:rsidR="006D55E1" w:rsidRDefault="006D55E1" w:rsidP="006D55E1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</w:p>
    <w:p w:rsidR="006D55E1" w:rsidRDefault="006D55E1" w:rsidP="006D55E1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</w:p>
    <w:p w:rsidR="006D55E1" w:rsidRDefault="006D55E1" w:rsidP="006D55E1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</w:p>
    <w:p w:rsidR="006D55E1" w:rsidRDefault="006D55E1" w:rsidP="006D55E1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</w:p>
    <w:p w:rsidR="006D55E1" w:rsidRDefault="006D55E1" w:rsidP="006D55E1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</w:p>
    <w:p w:rsidR="006D55E1" w:rsidRDefault="006D55E1" w:rsidP="006D55E1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</w:p>
    <w:p w:rsidR="006D55E1" w:rsidRDefault="006D55E1" w:rsidP="006D55E1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</w:p>
    <w:p w:rsidR="006D55E1" w:rsidRDefault="006D55E1" w:rsidP="006D55E1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</w:p>
    <w:p w:rsidR="006D55E1" w:rsidRDefault="006D55E1" w:rsidP="006D55E1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</w:p>
    <w:p w:rsidR="006D55E1" w:rsidRDefault="006D55E1" w:rsidP="006D55E1">
      <w:pPr>
        <w:ind w:left="567" w:right="51" w:firstLine="3686"/>
        <w:jc w:val="right"/>
        <w:rPr>
          <w:rFonts w:ascii="Arial" w:hAnsi="Arial" w:cs="Arial"/>
          <w:bCs/>
          <w:sz w:val="22"/>
          <w:szCs w:val="22"/>
        </w:rPr>
      </w:pPr>
    </w:p>
    <w:p w:rsidR="006D55E1" w:rsidRDefault="006D55E1" w:rsidP="006D55E1"/>
    <w:p w:rsidR="002B7D06" w:rsidRDefault="002B7D06"/>
    <w:sectPr w:rsidR="002B7D06" w:rsidSect="002B7D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6D55E1"/>
    <w:rsid w:val="002B7D06"/>
    <w:rsid w:val="005F4FC0"/>
    <w:rsid w:val="006D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E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D55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55E1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1"/>
    <w:semiHidden/>
    <w:unhideWhenUsed/>
    <w:rsid w:val="006D55E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D55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1"/>
    <w:unhideWhenUsed/>
    <w:rsid w:val="006D55E1"/>
    <w:rPr>
      <w:rFonts w:ascii="Courier New" w:eastAsiaTheme="minorHAnsi" w:hAnsi="Courier New" w:cstheme="minorBid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D55E1"/>
    <w:rPr>
      <w:rFonts w:ascii="Consolas" w:eastAsia="Times New Roman" w:hAnsi="Consolas" w:cs="Consolas"/>
      <w:sz w:val="21"/>
      <w:szCs w:val="21"/>
      <w:lang w:eastAsia="pt-BR"/>
    </w:rPr>
  </w:style>
  <w:style w:type="character" w:customStyle="1" w:styleId="RecuodecorpodetextoChar1">
    <w:name w:val="Recuo de corpo de texto Char1"/>
    <w:basedOn w:val="Fontepargpadro"/>
    <w:link w:val="Recuodecorpodetexto"/>
    <w:semiHidden/>
    <w:locked/>
    <w:rsid w:val="006D55E1"/>
    <w:rPr>
      <w:lang w:eastAsia="pt-BR"/>
    </w:rPr>
  </w:style>
  <w:style w:type="character" w:customStyle="1" w:styleId="TextosemFormataoChar1">
    <w:name w:val="Texto sem Formatação Char1"/>
    <w:basedOn w:val="Fontepargpadro"/>
    <w:link w:val="TextosemFormatao"/>
    <w:locked/>
    <w:rsid w:val="006D55E1"/>
    <w:rPr>
      <w:rFonts w:ascii="Courier New" w:hAnsi="Courier New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Cliente-Jc</dc:creator>
  <cp:lastModifiedBy>Cliente-Jc</cp:lastModifiedBy>
  <cp:revision>1</cp:revision>
  <dcterms:created xsi:type="dcterms:W3CDTF">2021-06-01T12:11:00Z</dcterms:created>
  <dcterms:modified xsi:type="dcterms:W3CDTF">2021-06-01T12:15:00Z</dcterms:modified>
</cp:coreProperties>
</file>