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5" w:rsidRDefault="006A5B25" w:rsidP="0021043A">
      <w:pPr>
        <w:pStyle w:val="Ttulo1"/>
        <w:jc w:val="center"/>
        <w:rPr>
          <w:rFonts w:ascii="Arial" w:hAnsi="Arial" w:cs="Arial"/>
          <w:sz w:val="20"/>
          <w:szCs w:val="20"/>
        </w:rPr>
      </w:pPr>
    </w:p>
    <w:p w:rsidR="006A5B25" w:rsidRDefault="006A5B25" w:rsidP="0021043A">
      <w:pPr>
        <w:pStyle w:val="Ttulo1"/>
        <w:jc w:val="center"/>
        <w:rPr>
          <w:rFonts w:ascii="Arial" w:hAnsi="Arial" w:cs="Arial"/>
          <w:sz w:val="20"/>
          <w:szCs w:val="20"/>
        </w:rPr>
      </w:pPr>
    </w:p>
    <w:p w:rsidR="006A5B25" w:rsidRDefault="006A5B25" w:rsidP="0021043A">
      <w:pPr>
        <w:pStyle w:val="Ttulo1"/>
        <w:jc w:val="center"/>
        <w:rPr>
          <w:rFonts w:ascii="Arial" w:hAnsi="Arial" w:cs="Arial"/>
          <w:sz w:val="20"/>
          <w:szCs w:val="20"/>
        </w:rPr>
      </w:pPr>
    </w:p>
    <w:p w:rsidR="0021043A" w:rsidRDefault="0021043A" w:rsidP="0021043A">
      <w:pPr>
        <w:pStyle w:val="Ttulo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EDITAL DE PREGÃO PRESENCIAL Nº 01/2021</w:t>
      </w:r>
    </w:p>
    <w:p w:rsidR="0021043A" w:rsidRDefault="0021043A" w:rsidP="0021043A">
      <w:pPr>
        <w:jc w:val="both"/>
        <w:rPr>
          <w:rFonts w:ascii="Arial" w:hAnsi="Arial" w:cs="Arial"/>
          <w:b/>
        </w:rPr>
      </w:pPr>
    </w:p>
    <w:p w:rsidR="0021043A" w:rsidRDefault="0021043A" w:rsidP="002104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RETIFICAÇÃO DE EDITAL I</w:t>
      </w:r>
    </w:p>
    <w:p w:rsidR="0021043A" w:rsidRDefault="0021043A" w:rsidP="0021043A">
      <w:pPr>
        <w:jc w:val="center"/>
        <w:rPr>
          <w:rFonts w:ascii="Arial" w:hAnsi="Arial" w:cs="Arial"/>
          <w:b/>
        </w:rPr>
      </w:pPr>
    </w:p>
    <w:p w:rsidR="0021043A" w:rsidRDefault="0021043A" w:rsidP="0021043A">
      <w:pPr>
        <w:jc w:val="center"/>
        <w:rPr>
          <w:rFonts w:ascii="Arial" w:hAnsi="Arial" w:cs="Arial"/>
          <w:b/>
        </w:rPr>
      </w:pPr>
    </w:p>
    <w:p w:rsidR="0021043A" w:rsidRDefault="0021043A" w:rsidP="00210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MUNICÍPIO DE ÁGUA SANTA</w:t>
      </w:r>
      <w:proofErr w:type="gramStart"/>
      <w:r>
        <w:rPr>
          <w:rFonts w:ascii="Arial" w:hAnsi="Arial" w:cs="Arial"/>
        </w:rPr>
        <w:t>, comunica</w:t>
      </w:r>
      <w:proofErr w:type="gramEnd"/>
      <w:r>
        <w:rPr>
          <w:rFonts w:ascii="Arial" w:hAnsi="Arial" w:cs="Arial"/>
        </w:rPr>
        <w:t xml:space="preserve"> aos interessados que nos termos do Artigos 21, § 4º, da Lei 8.666/93, o Edital  é retificado nos seguintes termos:</w:t>
      </w:r>
    </w:p>
    <w:p w:rsidR="0021043A" w:rsidRDefault="0021043A" w:rsidP="0021043A">
      <w:pPr>
        <w:jc w:val="both"/>
        <w:rPr>
          <w:rFonts w:ascii="Arial" w:hAnsi="Arial" w:cs="Arial"/>
        </w:rPr>
      </w:pPr>
    </w:p>
    <w:p w:rsidR="0021043A" w:rsidRDefault="0021043A" w:rsidP="00285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Fica alterado no Edital o Item 7.6.5 - Qualificação técnica, onde se lê “</w:t>
      </w:r>
      <w:r w:rsidR="00DE3006">
        <w:rPr>
          <w:rFonts w:ascii="Arial" w:hAnsi="Arial" w:cs="Arial"/>
        </w:rPr>
        <w:t>7.6.5. Alvará (s) da Polícia Civil que comprove a licença, transporte e utilização de explosivos e seus acessórios.” leia-se “7.6.5. Alvará (s) da Polícia Civil que comprove a licença, transporte e utilização de explosivos e seus acessórios, em nome da empresa ou do fornecedor dos explosivos</w:t>
      </w:r>
      <w:r>
        <w:rPr>
          <w:rFonts w:ascii="Arial" w:hAnsi="Arial" w:cs="Arial"/>
        </w:rPr>
        <w:t>”.</w:t>
      </w:r>
    </w:p>
    <w:p w:rsidR="0021043A" w:rsidRDefault="0021043A" w:rsidP="002104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termos do edital ficam inalterados e a data para realização da</w:t>
      </w:r>
      <w:r w:rsidR="00DE3006">
        <w:rPr>
          <w:rFonts w:ascii="Arial" w:hAnsi="Arial" w:cs="Arial"/>
        </w:rPr>
        <w:t xml:space="preserve"> licitação permanece a mesma, 04/02/2021</w:t>
      </w:r>
      <w:r>
        <w:rPr>
          <w:rFonts w:ascii="Arial" w:hAnsi="Arial" w:cs="Arial"/>
        </w:rPr>
        <w:t>.</w:t>
      </w:r>
    </w:p>
    <w:p w:rsidR="0021043A" w:rsidRDefault="0021043A" w:rsidP="0021043A">
      <w:pPr>
        <w:jc w:val="both"/>
        <w:rPr>
          <w:rFonts w:ascii="Arial" w:hAnsi="Arial" w:cs="Arial"/>
        </w:rPr>
      </w:pPr>
    </w:p>
    <w:p w:rsidR="0021043A" w:rsidRDefault="0021043A" w:rsidP="0021043A">
      <w:pPr>
        <w:pStyle w:val="Corpodetexto"/>
        <w:ind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GABINETE DO PREFEITO MUNICIPAL DE ÁGUA SANTA.</w:t>
      </w:r>
    </w:p>
    <w:p w:rsidR="0021043A" w:rsidRDefault="00DE3006" w:rsidP="0021043A">
      <w:pPr>
        <w:pStyle w:val="Corpodetexto"/>
        <w:ind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Em 01 de Fevereiro de 2021</w:t>
      </w:r>
      <w:r w:rsidR="0021043A">
        <w:rPr>
          <w:rFonts w:cs="Arial"/>
          <w:sz w:val="20"/>
        </w:rPr>
        <w:t>.</w:t>
      </w:r>
    </w:p>
    <w:p w:rsidR="0021043A" w:rsidRDefault="0021043A" w:rsidP="0021043A">
      <w:pPr>
        <w:pStyle w:val="Corpodetexto"/>
        <w:ind w:firstLine="708"/>
        <w:rPr>
          <w:rFonts w:cs="Arial"/>
          <w:sz w:val="20"/>
        </w:rPr>
      </w:pPr>
    </w:p>
    <w:p w:rsidR="0021043A" w:rsidRDefault="0021043A" w:rsidP="0021043A">
      <w:pPr>
        <w:pStyle w:val="Corpodetexto"/>
        <w:ind w:firstLine="708"/>
        <w:rPr>
          <w:rFonts w:cs="Arial"/>
          <w:sz w:val="20"/>
        </w:rPr>
      </w:pPr>
    </w:p>
    <w:p w:rsidR="0021043A" w:rsidRDefault="0021043A" w:rsidP="0021043A">
      <w:pPr>
        <w:pStyle w:val="Corpodetexto"/>
        <w:ind w:firstLine="708"/>
        <w:jc w:val="right"/>
        <w:rPr>
          <w:rFonts w:cs="Arial"/>
          <w:sz w:val="20"/>
        </w:rPr>
      </w:pPr>
    </w:p>
    <w:p w:rsidR="0021043A" w:rsidRDefault="00DE3006" w:rsidP="0021043A">
      <w:pPr>
        <w:pStyle w:val="Corpodetexto"/>
        <w:ind w:firstLine="708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EDUARDO PICOLOTTO</w:t>
      </w:r>
    </w:p>
    <w:p w:rsidR="0021043A" w:rsidRDefault="0021043A" w:rsidP="0021043A">
      <w:pPr>
        <w:pStyle w:val="Corpodetexto"/>
        <w:ind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Prefeito Municipal</w:t>
      </w:r>
    </w:p>
    <w:p w:rsidR="0021043A" w:rsidRDefault="0021043A" w:rsidP="0021043A">
      <w:pPr>
        <w:jc w:val="both"/>
        <w:rPr>
          <w:rFonts w:ascii="Arial" w:hAnsi="Arial" w:cs="Arial"/>
        </w:rPr>
      </w:pPr>
    </w:p>
    <w:p w:rsidR="0021043A" w:rsidRDefault="0021043A" w:rsidP="0021043A">
      <w:pPr>
        <w:jc w:val="both"/>
        <w:rPr>
          <w:rFonts w:ascii="Arial" w:hAnsi="Arial" w:cs="Arial"/>
        </w:rPr>
      </w:pPr>
    </w:p>
    <w:p w:rsidR="0021043A" w:rsidRDefault="0021043A" w:rsidP="0021043A">
      <w:pPr>
        <w:jc w:val="both"/>
        <w:rPr>
          <w:rFonts w:ascii="Arial" w:hAnsi="Arial" w:cs="Arial"/>
        </w:rPr>
      </w:pPr>
    </w:p>
    <w:p w:rsidR="0021043A" w:rsidRDefault="0021043A" w:rsidP="0021043A">
      <w:pPr>
        <w:jc w:val="both"/>
        <w:rPr>
          <w:rFonts w:ascii="Arial" w:hAnsi="Arial" w:cs="Arial"/>
        </w:rPr>
      </w:pPr>
    </w:p>
    <w:p w:rsidR="0021043A" w:rsidRDefault="0021043A" w:rsidP="0021043A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</w:tblGrid>
      <w:tr w:rsidR="0021043A" w:rsidTr="0011416B">
        <w:trPr>
          <w:trHeight w:val="1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edital foi examinado e aprovado por esta Assessoria Jurídica.</w:t>
            </w:r>
          </w:p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___/___/______.</w:t>
            </w:r>
          </w:p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Divanice Belegante</w:t>
            </w:r>
          </w:p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Assessora Jurídica</w:t>
            </w:r>
          </w:p>
          <w:p w:rsidR="0021043A" w:rsidRDefault="0021043A" w:rsidP="0011416B">
            <w:pPr>
              <w:pStyle w:val="SemEspaamen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OAB/RS nº 86031</w:t>
            </w:r>
          </w:p>
        </w:tc>
      </w:tr>
    </w:tbl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B7D06" w:rsidRDefault="002B7D06"/>
    <w:sectPr w:rsidR="002B7D06" w:rsidSect="002B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43A"/>
    <w:rsid w:val="00040B82"/>
    <w:rsid w:val="0021043A"/>
    <w:rsid w:val="002850DE"/>
    <w:rsid w:val="002B7D06"/>
    <w:rsid w:val="006A5B25"/>
    <w:rsid w:val="008F3114"/>
    <w:rsid w:val="00D9109D"/>
    <w:rsid w:val="00DB0DDD"/>
    <w:rsid w:val="00D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3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0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043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1043A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1043A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21043A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Cliente-Jc</cp:lastModifiedBy>
  <cp:revision>3</cp:revision>
  <cp:lastPrinted>2021-02-01T19:09:00Z</cp:lastPrinted>
  <dcterms:created xsi:type="dcterms:W3CDTF">2021-02-01T18:21:00Z</dcterms:created>
  <dcterms:modified xsi:type="dcterms:W3CDTF">2021-02-01T19:03:00Z</dcterms:modified>
</cp:coreProperties>
</file>